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13" w:rsidRPr="00B84A13" w:rsidRDefault="00B84A13" w:rsidP="00B84A13">
      <w:pPr>
        <w:ind w:left="72"/>
        <w:jc w:val="right"/>
        <w:rPr>
          <w:lang w:eastAsia="en-US"/>
        </w:rPr>
      </w:pPr>
      <w:r w:rsidRPr="00B84A13">
        <w:rPr>
          <w:noProof/>
        </w:rPr>
        <w:drawing>
          <wp:anchor distT="0" distB="0" distL="6401435" distR="6401435" simplePos="0" relativeHeight="251659264" behindDoc="1" locked="0" layoutInCell="1" allowOverlap="1" wp14:anchorId="14FCA688" wp14:editId="3B8D7D08">
            <wp:simplePos x="0" y="0"/>
            <wp:positionH relativeFrom="margin">
              <wp:posOffset>3762375</wp:posOffset>
            </wp:positionH>
            <wp:positionV relativeFrom="paragraph">
              <wp:posOffset>-151130</wp:posOffset>
            </wp:positionV>
            <wp:extent cx="1362075" cy="13239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A13">
        <w:rPr>
          <w:lang w:eastAsia="en-US"/>
        </w:rPr>
        <w:t>Утверждаю:</w:t>
      </w:r>
    </w:p>
    <w:p w:rsidR="00B84A13" w:rsidRPr="00B84A13" w:rsidRDefault="00B84A13" w:rsidP="00B84A13">
      <w:pPr>
        <w:jc w:val="right"/>
        <w:rPr>
          <w:lang w:eastAsia="en-US"/>
        </w:rPr>
      </w:pPr>
      <w:r w:rsidRPr="00B84A13">
        <w:rPr>
          <w:lang w:eastAsia="en-US"/>
        </w:rPr>
        <w:t>заведующий МБДОУ ДС КВ № 4</w:t>
      </w:r>
    </w:p>
    <w:p w:rsidR="00B84A13" w:rsidRPr="00B84A13" w:rsidRDefault="00B84A13" w:rsidP="00B84A13">
      <w:pPr>
        <w:jc w:val="right"/>
        <w:rPr>
          <w:lang w:eastAsia="en-US"/>
        </w:rPr>
      </w:pPr>
      <w:proofErr w:type="spellStart"/>
      <w:r w:rsidRPr="00B84A13">
        <w:rPr>
          <w:lang w:eastAsia="en-US"/>
        </w:rPr>
        <w:t>ст-цы</w:t>
      </w:r>
      <w:proofErr w:type="spellEnd"/>
      <w:r w:rsidRPr="00B84A13">
        <w:rPr>
          <w:lang w:eastAsia="en-US"/>
        </w:rPr>
        <w:t xml:space="preserve"> Должанской МО </w:t>
      </w:r>
      <w:proofErr w:type="spellStart"/>
      <w:r w:rsidRPr="00B84A13">
        <w:rPr>
          <w:lang w:eastAsia="en-US"/>
        </w:rPr>
        <w:t>Ейский</w:t>
      </w:r>
      <w:proofErr w:type="spellEnd"/>
      <w:r w:rsidRPr="00B84A13">
        <w:rPr>
          <w:lang w:eastAsia="en-US"/>
        </w:rPr>
        <w:t xml:space="preserve"> район</w:t>
      </w:r>
    </w:p>
    <w:p w:rsidR="00B84A13" w:rsidRPr="00B84A13" w:rsidRDefault="00B84A13" w:rsidP="00B84A13">
      <w:pPr>
        <w:jc w:val="right"/>
        <w:rPr>
          <w:lang w:eastAsia="en-US"/>
        </w:rPr>
      </w:pPr>
      <w:r w:rsidRPr="00B84A13">
        <w:rPr>
          <w:lang w:eastAsia="en-US"/>
        </w:rPr>
        <w:t xml:space="preserve">________________ Т.Н. </w:t>
      </w:r>
      <w:proofErr w:type="spellStart"/>
      <w:r w:rsidRPr="00B84A13">
        <w:rPr>
          <w:lang w:eastAsia="en-US"/>
        </w:rPr>
        <w:t>Ливеренко</w:t>
      </w:r>
      <w:proofErr w:type="spellEnd"/>
    </w:p>
    <w:p w:rsidR="00B84A13" w:rsidRPr="00B84A13" w:rsidRDefault="00B84A13" w:rsidP="00B84A13">
      <w:pPr>
        <w:jc w:val="right"/>
        <w:rPr>
          <w:lang w:eastAsia="en-US"/>
        </w:rPr>
      </w:pPr>
      <w:r w:rsidRPr="00B84A13">
        <w:rPr>
          <w:lang w:eastAsia="en-US"/>
        </w:rPr>
        <w:t>приказ № от 03.09.2018 года</w:t>
      </w:r>
    </w:p>
    <w:p w:rsidR="00B84A13" w:rsidRPr="00B84A13" w:rsidRDefault="00B84A13" w:rsidP="00B84A13">
      <w:pPr>
        <w:widowControl w:val="0"/>
        <w:overflowPunct w:val="0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B84A13" w:rsidRDefault="00B84A13" w:rsidP="00B84A13">
      <w:pPr>
        <w:ind w:left="567"/>
        <w:jc w:val="center"/>
        <w:rPr>
          <w:b/>
          <w:sz w:val="32"/>
          <w:szCs w:val="32"/>
        </w:rPr>
      </w:pPr>
    </w:p>
    <w:p w:rsidR="00B84A13" w:rsidRDefault="00B84A13" w:rsidP="00B84A13">
      <w:pPr>
        <w:ind w:left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Взаимодействие ДОУ с семьями воспитанников</w:t>
      </w:r>
    </w:p>
    <w:p w:rsidR="00B84A13" w:rsidRDefault="00B84A13" w:rsidP="00B84A13">
      <w:pPr>
        <w:ind w:left="567"/>
        <w:jc w:val="center"/>
        <w:rPr>
          <w:b/>
        </w:rPr>
      </w:pPr>
    </w:p>
    <w:p w:rsidR="00B84A13" w:rsidRPr="004437EF" w:rsidRDefault="00B84A13" w:rsidP="00B84A13">
      <w:pPr>
        <w:ind w:left="567"/>
        <w:jc w:val="center"/>
        <w:rPr>
          <w:sz w:val="28"/>
          <w:szCs w:val="28"/>
        </w:rPr>
      </w:pPr>
      <w:r w:rsidRPr="00B046EC">
        <w:rPr>
          <w:b/>
          <w:sz w:val="28"/>
          <w:szCs w:val="28"/>
        </w:rPr>
        <w:t xml:space="preserve">Цель: </w:t>
      </w:r>
      <w:r w:rsidRPr="00B046EC">
        <w:rPr>
          <w:sz w:val="28"/>
          <w:szCs w:val="28"/>
        </w:rPr>
        <w:t xml:space="preserve">создать благоприятные условия для совместной деятельности дошкольного учреждения с семьями воспитанников, школой и </w:t>
      </w:r>
      <w:r>
        <w:rPr>
          <w:sz w:val="28"/>
          <w:szCs w:val="28"/>
        </w:rPr>
        <w:t>другими социальными институтами</w:t>
      </w:r>
    </w:p>
    <w:tbl>
      <w:tblPr>
        <w:tblpPr w:leftFromText="180" w:rightFromText="180" w:vertAnchor="text" w:horzAnchor="margin" w:tblpY="168"/>
        <w:tblW w:w="9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93"/>
        <w:gridCol w:w="2059"/>
        <w:gridCol w:w="2225"/>
      </w:tblGrid>
      <w:tr w:rsidR="00B84A13" w:rsidTr="00B84A13"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center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84A13" w:rsidTr="00B84A13"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center"/>
              <w:rPr>
                <w:b/>
              </w:rPr>
            </w:pPr>
          </w:p>
          <w:p w:rsidR="00B84A13" w:rsidRDefault="00B84A13" w:rsidP="00B84A13">
            <w:pPr>
              <w:jc w:val="center"/>
              <w:rPr>
                <w:b/>
              </w:rPr>
            </w:pPr>
            <w:r>
              <w:rPr>
                <w:b/>
              </w:rPr>
              <w:t>Родительские собрания</w:t>
            </w:r>
          </w:p>
        </w:tc>
      </w:tr>
      <w:tr w:rsidR="00B84A13" w:rsidTr="00B84A13"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both"/>
            </w:pPr>
            <w:r>
              <w:t>1. Общее родительское собрание «Основные направления работы на новый учебный год»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center"/>
            </w:pPr>
            <w:r>
              <w:t>Сентябрь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center"/>
            </w:pPr>
            <w:r>
              <w:t xml:space="preserve">Заведующий </w:t>
            </w:r>
          </w:p>
        </w:tc>
      </w:tr>
      <w:tr w:rsidR="00B84A13" w:rsidTr="00B84A13"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both"/>
            </w:pPr>
            <w:r>
              <w:t>2. Групповые тематические родительские собрания по возрастным группам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center"/>
            </w:pPr>
            <w:r>
              <w:t>По плану воспитателей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center"/>
            </w:pPr>
            <w:r>
              <w:t>Воспитатели групп</w:t>
            </w:r>
          </w:p>
        </w:tc>
      </w:tr>
      <w:tr w:rsidR="00B84A13" w:rsidTr="00B84A13"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both"/>
            </w:pPr>
            <w:r>
              <w:t>3.Общее родительское собрание для родителей будущих первоклассников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center"/>
            </w:pPr>
            <w:r>
              <w:t>Март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center"/>
            </w:pPr>
            <w:r>
              <w:t xml:space="preserve">Заведующий </w:t>
            </w:r>
          </w:p>
        </w:tc>
      </w:tr>
      <w:tr w:rsidR="00B84A13" w:rsidTr="00B84A13"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both"/>
            </w:pPr>
            <w:r>
              <w:t>4.Общее родительское собрание «Совместная деятельность родителей и МБДОУ. Подведение итогов года. Планы на следующий год»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center"/>
            </w:pPr>
            <w:r>
              <w:t>Май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center"/>
            </w:pPr>
            <w:r>
              <w:t xml:space="preserve">Заведующий </w:t>
            </w:r>
          </w:p>
        </w:tc>
      </w:tr>
      <w:tr w:rsidR="00B84A13" w:rsidTr="00B84A13"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rPr>
                <w:b/>
              </w:rPr>
            </w:pPr>
          </w:p>
          <w:p w:rsidR="00B84A13" w:rsidRDefault="00B84A13" w:rsidP="00B84A13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Консультирование </w:t>
            </w:r>
          </w:p>
        </w:tc>
      </w:tr>
      <w:tr w:rsidR="00B84A13" w:rsidTr="00B84A13"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both"/>
            </w:pPr>
            <w:r>
              <w:t>1. Оказание консультативной помощи:</w:t>
            </w:r>
          </w:p>
          <w:p w:rsidR="00B84A13" w:rsidRDefault="00B84A13" w:rsidP="00B84A13">
            <w:pPr>
              <w:jc w:val="both"/>
            </w:pPr>
            <w:r>
              <w:t>- по заявке родителей;</w:t>
            </w:r>
          </w:p>
          <w:p w:rsidR="00B84A13" w:rsidRDefault="00B84A13" w:rsidP="00B84A13">
            <w:pPr>
              <w:jc w:val="both"/>
            </w:pPr>
            <w:r>
              <w:t>- проблемная;</w:t>
            </w:r>
          </w:p>
          <w:p w:rsidR="00B84A13" w:rsidRDefault="00B84A13" w:rsidP="00B84A13">
            <w:pPr>
              <w:jc w:val="both"/>
            </w:pPr>
            <w:r>
              <w:t>- оперативная.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center"/>
            </w:pPr>
            <w:r>
              <w:t xml:space="preserve">Заведующий </w:t>
            </w:r>
          </w:p>
          <w:p w:rsidR="00B84A13" w:rsidRDefault="00B84A13" w:rsidP="00B84A13">
            <w:pPr>
              <w:jc w:val="center"/>
            </w:pPr>
            <w:r>
              <w:t>Ст. воспитатель</w:t>
            </w:r>
          </w:p>
          <w:p w:rsidR="00B84A13" w:rsidRDefault="00B84A13" w:rsidP="00B84A13">
            <w:pPr>
              <w:jc w:val="center"/>
            </w:pPr>
            <w:r>
              <w:t>Специалисты в рабочем порядке</w:t>
            </w:r>
          </w:p>
        </w:tc>
      </w:tr>
      <w:tr w:rsidR="00B84A13" w:rsidTr="00B84A13"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both"/>
            </w:pPr>
            <w:r>
              <w:t>2. Заочное консультирование через групповые информационные стенды (по плану воспитателей)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center"/>
            </w:pPr>
            <w:r>
              <w:t>В течение года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center"/>
            </w:pPr>
            <w:r>
              <w:t xml:space="preserve">Воспитатели </w:t>
            </w:r>
          </w:p>
        </w:tc>
      </w:tr>
      <w:tr w:rsidR="00B84A13" w:rsidTr="00B84A13"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both"/>
            </w:pPr>
            <w:r>
              <w:t>3. Заочное консультирование через медицинские информационные стенды (по плану медсестры, раздел «</w:t>
            </w:r>
            <w:proofErr w:type="spellStart"/>
            <w:r>
              <w:t>Санитарно</w:t>
            </w:r>
            <w:proofErr w:type="spellEnd"/>
            <w:r>
              <w:t xml:space="preserve"> – просветительская работа»)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center"/>
            </w:pPr>
            <w:r>
              <w:t>В течение года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center"/>
            </w:pPr>
            <w:r>
              <w:t>Медсестра</w:t>
            </w:r>
          </w:p>
          <w:p w:rsidR="00B84A13" w:rsidRDefault="00B84A13" w:rsidP="00B84A13">
            <w:pPr>
              <w:jc w:val="center"/>
            </w:pPr>
            <w:r>
              <w:t xml:space="preserve">Старший воспитатель  </w:t>
            </w:r>
          </w:p>
        </w:tc>
      </w:tr>
      <w:tr w:rsidR="00B84A13" w:rsidTr="00B84A13"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both"/>
            </w:pPr>
            <w:r>
              <w:t>4. Информирование родителей через сайт МБДОУ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center"/>
            </w:pPr>
            <w:r>
              <w:t>В течение года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center"/>
            </w:pPr>
            <w:r>
              <w:t>Ответственный по сайту</w:t>
            </w:r>
          </w:p>
        </w:tc>
      </w:tr>
      <w:tr w:rsidR="00B84A13" w:rsidTr="00B84A13"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center"/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84A13" w:rsidTr="00B84A13"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center"/>
            </w:pPr>
            <w:r>
              <w:rPr>
                <w:b/>
              </w:rPr>
              <w:t>Участие родителей в мероприятиях МБДОУ</w:t>
            </w:r>
          </w:p>
        </w:tc>
      </w:tr>
      <w:tr w:rsidR="00B84A13" w:rsidTr="00B84A13"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both"/>
            </w:pPr>
            <w:r>
              <w:t>1. Участие родителей в акциях и конкурсах, организованных в МБДОУ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center"/>
            </w:pPr>
            <w:r>
              <w:t>В течение года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center"/>
            </w:pPr>
            <w:r>
              <w:t>Воспитатели групп</w:t>
            </w:r>
          </w:p>
        </w:tc>
      </w:tr>
      <w:tr w:rsidR="00B84A13" w:rsidTr="00B84A13"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both"/>
            </w:pPr>
            <w:r>
              <w:t>2. Привлечение родителей к праздничным мероприятиям с целью развития эмоционально-насыщенного взаимодействия родителей, детей и педагогов МБДОУ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center"/>
            </w:pPr>
            <w:r>
              <w:t>По мере необходимости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center"/>
            </w:pPr>
            <w:r>
              <w:t xml:space="preserve">Старший </w:t>
            </w:r>
            <w:proofErr w:type="spellStart"/>
            <w:r>
              <w:t>воспит</w:t>
            </w:r>
            <w:proofErr w:type="spellEnd"/>
            <w:r>
              <w:t>.</w:t>
            </w:r>
          </w:p>
          <w:p w:rsidR="00B84A13" w:rsidRDefault="00B84A13" w:rsidP="00B84A13">
            <w:pPr>
              <w:jc w:val="center"/>
            </w:pPr>
            <w:r>
              <w:t>Воспитатели групп</w:t>
            </w:r>
          </w:p>
        </w:tc>
      </w:tr>
      <w:tr w:rsidR="00B84A13" w:rsidTr="00B84A13"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both"/>
            </w:pPr>
            <w:r>
              <w:t>4. День открытых дверей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center"/>
            </w:pPr>
            <w:r>
              <w:t>Апрель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center"/>
            </w:pPr>
            <w:r>
              <w:t xml:space="preserve">Заведующий </w:t>
            </w:r>
          </w:p>
        </w:tc>
      </w:tr>
      <w:tr w:rsidR="00B84A13" w:rsidTr="00B84A13"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both"/>
            </w:pPr>
            <w:r>
              <w:t>5. Посещение открытых занятий</w:t>
            </w:r>
            <w:bookmarkStart w:id="0" w:name="_GoBack"/>
            <w:bookmarkEnd w:id="0"/>
            <w:r>
              <w:t xml:space="preserve"> с целью знакомства родителей с работой МБДОУ по всем образовательным областям программы. </w:t>
            </w:r>
            <w:r>
              <w:lastRenderedPageBreak/>
              <w:t>Ознакомление с достижениями ребенка в процессе коррекционной деятельности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center"/>
            </w:pPr>
            <w:r>
              <w:lastRenderedPageBreak/>
              <w:t xml:space="preserve">В течение </w:t>
            </w:r>
          </w:p>
          <w:p w:rsidR="00B84A13" w:rsidRDefault="00B84A13" w:rsidP="00B84A13">
            <w:pPr>
              <w:jc w:val="center"/>
            </w:pPr>
            <w:r>
              <w:t>года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center"/>
            </w:pPr>
            <w:r>
              <w:t>Старший воспитатель</w:t>
            </w:r>
          </w:p>
          <w:p w:rsidR="00B84A13" w:rsidRDefault="00B84A13" w:rsidP="00B84A13">
            <w:pPr>
              <w:jc w:val="center"/>
            </w:pPr>
            <w:r>
              <w:t>Учитель- логопед</w:t>
            </w:r>
          </w:p>
        </w:tc>
      </w:tr>
      <w:tr w:rsidR="00B84A13" w:rsidTr="00B84A13"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r>
              <w:t>6. Привлечение родителей к благоустройству территории МБДОУ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center"/>
            </w:pPr>
            <w:r>
              <w:t>По мере необходимости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center"/>
            </w:pPr>
            <w:r>
              <w:t xml:space="preserve">Заведующий </w:t>
            </w:r>
          </w:p>
          <w:p w:rsidR="00B84A13" w:rsidRDefault="00B84A13" w:rsidP="00B84A13">
            <w:pPr>
              <w:jc w:val="center"/>
            </w:pPr>
            <w:r>
              <w:t>Завхоз</w:t>
            </w:r>
          </w:p>
          <w:p w:rsidR="00B84A13" w:rsidRDefault="00B84A13" w:rsidP="00B84A13">
            <w:pPr>
              <w:jc w:val="center"/>
            </w:pPr>
            <w:r>
              <w:t>Воспитатели групп</w:t>
            </w:r>
          </w:p>
        </w:tc>
      </w:tr>
      <w:tr w:rsidR="00B84A13" w:rsidTr="00B84A13"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center"/>
              <w:rPr>
                <w:b/>
              </w:rPr>
            </w:pPr>
            <w:r>
              <w:rPr>
                <w:b/>
              </w:rPr>
              <w:t>Другие виды и формы работы с родителями воспитанников</w:t>
            </w:r>
          </w:p>
        </w:tc>
      </w:tr>
      <w:tr w:rsidR="00B84A13" w:rsidTr="00B84A13"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r>
              <w:t>1. Оценка деятельности дошкольного учреждения в адаптационный период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center"/>
            </w:pPr>
            <w:r>
              <w:t>В течение года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center"/>
            </w:pPr>
            <w:r>
              <w:t>Старший воспитатель</w:t>
            </w:r>
          </w:p>
        </w:tc>
      </w:tr>
      <w:tr w:rsidR="00B84A13" w:rsidTr="00B84A13"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r>
              <w:t>2. Удовлетворенность качеством предоставляемых услуг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center"/>
            </w:pPr>
            <w:r>
              <w:t>Май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13" w:rsidRDefault="00B84A13" w:rsidP="00B84A13">
            <w:pPr>
              <w:jc w:val="center"/>
            </w:pPr>
            <w:r>
              <w:t xml:space="preserve">Заведующий </w:t>
            </w:r>
          </w:p>
        </w:tc>
      </w:tr>
    </w:tbl>
    <w:p w:rsidR="00B84A13" w:rsidRDefault="00B84A13" w:rsidP="00B84A13">
      <w:pPr>
        <w:ind w:left="567"/>
        <w:jc w:val="center"/>
        <w:rPr>
          <w:b/>
          <w:sz w:val="28"/>
          <w:szCs w:val="28"/>
        </w:rPr>
      </w:pPr>
    </w:p>
    <w:p w:rsidR="005B4B5C" w:rsidRDefault="005B4B5C"/>
    <w:sectPr w:rsidR="005B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13"/>
    <w:rsid w:val="005B4B5C"/>
    <w:rsid w:val="00B8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31F0"/>
  <w15:chartTrackingRefBased/>
  <w15:docId w15:val="{F813D7AB-DE56-428F-BD3E-BCDFDEDB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2</cp:revision>
  <dcterms:created xsi:type="dcterms:W3CDTF">2019-01-24T10:09:00Z</dcterms:created>
  <dcterms:modified xsi:type="dcterms:W3CDTF">2019-01-24T10:12:00Z</dcterms:modified>
</cp:coreProperties>
</file>